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E0F" w:rsidRPr="008B4BB8" w:rsidRDefault="005B0E0F" w:rsidP="005B0E0F">
      <w:pPr>
        <w:rPr>
          <w:rFonts w:ascii="Arial" w:hAnsi="Arial" w:cs="Arial"/>
          <w:i/>
          <w:iCs/>
          <w:lang w:val="en-GB"/>
        </w:rPr>
      </w:pPr>
      <w:r w:rsidRPr="008B4BB8">
        <w:rPr>
          <w:rFonts w:ascii="Arial" w:hAnsi="Arial" w:cs="Arial"/>
          <w:i/>
          <w:iCs/>
          <w:lang w:val="en-GB"/>
        </w:rPr>
        <w:t>Hostile Work Environment</w:t>
      </w:r>
    </w:p>
    <w:p w:rsidR="005B0E0F" w:rsidRPr="008B4BB8" w:rsidRDefault="005B0E0F" w:rsidP="005B0E0F">
      <w:pPr>
        <w:rPr>
          <w:rFonts w:ascii="Arial" w:hAnsi="Arial" w:cs="Arial"/>
          <w:lang w:val="en-GB"/>
        </w:rPr>
      </w:pPr>
    </w:p>
    <w:p w:rsidR="005B0E0F" w:rsidRPr="008B4BB8" w:rsidRDefault="005B0E0F" w:rsidP="005B0E0F">
      <w:pPr>
        <w:rPr>
          <w:rFonts w:ascii="Arial" w:hAnsi="Arial" w:cs="Arial"/>
          <w:lang w:val="en-GB"/>
        </w:rPr>
      </w:pPr>
      <w:r w:rsidRPr="008B4BB8">
        <w:rPr>
          <w:rFonts w:ascii="Arial" w:hAnsi="Arial" w:cs="Arial"/>
          <w:lang w:val="en-GB"/>
        </w:rPr>
        <w:t>A hostile work environment is one in which an employee feels uncomfortable and intimidated by the words or actions of others.</w:t>
      </w:r>
    </w:p>
    <w:p w:rsidR="005B0E0F" w:rsidRPr="00730B73" w:rsidRDefault="005B0E0F" w:rsidP="005B0E0F">
      <w:pPr>
        <w:rPr>
          <w:rFonts w:ascii="Arial" w:hAnsi="Arial" w:cs="Arial"/>
          <w:lang w:val="en-US"/>
        </w:rPr>
      </w:pPr>
    </w:p>
    <w:p w:rsidR="005B0E0F" w:rsidRPr="008B4BB8" w:rsidRDefault="005B0E0F" w:rsidP="005B0E0F">
      <w:pPr>
        <w:rPr>
          <w:rFonts w:ascii="Arial" w:hAnsi="Arial" w:cs="Arial"/>
          <w:lang w:val="en-GB"/>
        </w:rPr>
      </w:pPr>
      <w:r w:rsidRPr="008B4BB8">
        <w:rPr>
          <w:rFonts w:ascii="Arial" w:hAnsi="Arial" w:cs="Arial"/>
          <w:lang w:val="en-GB"/>
        </w:rPr>
        <w:t>A hostile environment can be created:</w:t>
      </w:r>
    </w:p>
    <w:p w:rsidR="005B0E0F" w:rsidRPr="001D79B8" w:rsidRDefault="005B0E0F" w:rsidP="005B0E0F">
      <w:pPr>
        <w:rPr>
          <w:rFonts w:ascii="Arial" w:hAnsi="Arial" w:cs="Arial"/>
          <w:lang w:val="en-US"/>
        </w:rPr>
      </w:pPr>
      <w:r w:rsidRPr="008B4BB8">
        <w:rPr>
          <w:rFonts w:ascii="Arial" w:hAnsi="Arial" w:cs="Arial"/>
          <w:lang w:val="en-GB"/>
        </w:rPr>
        <w:t>•</w:t>
      </w:r>
      <w:r w:rsidRPr="008B4BB8">
        <w:rPr>
          <w:rFonts w:ascii="Arial" w:hAnsi="Arial" w:cs="Arial"/>
          <w:lang w:val="en-GB"/>
        </w:rPr>
        <w:tab/>
        <w:t>Directly and obviously, such as through the plainly offensive conduct and explicit commentary of another person; or</w:t>
      </w:r>
    </w:p>
    <w:p w:rsidR="005B0E0F" w:rsidRPr="008B4BB8" w:rsidRDefault="005B0E0F" w:rsidP="005B0E0F">
      <w:pPr>
        <w:rPr>
          <w:rFonts w:ascii="Arial" w:hAnsi="Arial" w:cs="Arial"/>
          <w:lang w:val="en-GB"/>
        </w:rPr>
      </w:pPr>
      <w:r w:rsidRPr="008B4BB8">
        <w:rPr>
          <w:rFonts w:ascii="Arial" w:hAnsi="Arial" w:cs="Arial"/>
          <w:lang w:val="en-GB"/>
        </w:rPr>
        <w:t>•</w:t>
      </w:r>
      <w:r w:rsidRPr="008B4BB8">
        <w:rPr>
          <w:rFonts w:ascii="Arial" w:hAnsi="Arial" w:cs="Arial"/>
          <w:lang w:val="en-GB"/>
        </w:rPr>
        <w:tab/>
        <w:t>Indirectly and subtly, such as through the presence or dissemination of offensive materials, including offensive jokes or images.</w:t>
      </w:r>
    </w:p>
    <w:p w:rsidR="005B0E0F" w:rsidRPr="00730B73" w:rsidRDefault="005B0E0F" w:rsidP="005B0E0F">
      <w:pPr>
        <w:rPr>
          <w:rFonts w:ascii="Arial" w:hAnsi="Arial" w:cs="Arial"/>
          <w:lang w:val="en-US"/>
        </w:rPr>
      </w:pPr>
    </w:p>
    <w:p w:rsidR="005B0E0F" w:rsidRPr="008B4BB8" w:rsidRDefault="005B0E0F" w:rsidP="005B0E0F">
      <w:pPr>
        <w:rPr>
          <w:rFonts w:ascii="Arial" w:hAnsi="Arial" w:cs="Arial"/>
          <w:lang w:val="en-GB"/>
        </w:rPr>
      </w:pPr>
      <w:r w:rsidRPr="008B4BB8">
        <w:rPr>
          <w:rFonts w:ascii="Arial" w:hAnsi="Arial" w:cs="Arial"/>
          <w:lang w:val="en-GB"/>
        </w:rPr>
        <w:t xml:space="preserve">In general, one isolated instance of improper conduct is not enough to create a hostile </w:t>
      </w:r>
      <w:r w:rsidRPr="000D6622">
        <w:rPr>
          <w:rFonts w:ascii="Arial" w:hAnsi="Arial" w:cs="Arial"/>
          <w:lang w:val="en-GB"/>
        </w:rPr>
        <w:t>environment. Instead, the law</w:t>
      </w:r>
      <w:r w:rsidRPr="008B4BB8">
        <w:rPr>
          <w:rFonts w:ascii="Arial" w:hAnsi="Arial" w:cs="Arial"/>
          <w:lang w:val="en-GB"/>
        </w:rPr>
        <w:t xml:space="preserve"> seeks evidence of a pattern of abusive </w:t>
      </w:r>
      <w:proofErr w:type="spellStart"/>
      <w:r w:rsidRPr="008B4BB8">
        <w:rPr>
          <w:rFonts w:ascii="Arial" w:hAnsi="Arial" w:cs="Arial"/>
          <w:lang w:val="en-GB"/>
        </w:rPr>
        <w:t>behavior</w:t>
      </w:r>
      <w:proofErr w:type="spellEnd"/>
      <w:r w:rsidRPr="008B4BB8">
        <w:rPr>
          <w:rFonts w:ascii="Arial" w:hAnsi="Arial" w:cs="Arial"/>
          <w:lang w:val="en-GB"/>
        </w:rPr>
        <w:t>: consistent or recurring conduct that is offensive or severe enough to be harmful to another person or group.</w:t>
      </w:r>
    </w:p>
    <w:p w:rsidR="005B0E0F" w:rsidRPr="008B4BB8" w:rsidRDefault="005B0E0F" w:rsidP="005B0E0F">
      <w:pPr>
        <w:rPr>
          <w:rFonts w:ascii="Arial" w:hAnsi="Arial" w:cs="Arial"/>
          <w:lang w:val="en-GB"/>
        </w:rPr>
      </w:pPr>
      <w:r w:rsidRPr="008B4BB8">
        <w:rPr>
          <w:rFonts w:ascii="Arial" w:hAnsi="Arial" w:cs="Arial"/>
          <w:lang w:val="en-GB"/>
        </w:rPr>
        <w:t xml:space="preserve">However, you should never engage in, ignore, or brush off even a single, isolated incident of improper conduct. You must take questionable </w:t>
      </w:r>
      <w:proofErr w:type="spellStart"/>
      <w:r w:rsidRPr="008B4BB8">
        <w:rPr>
          <w:rFonts w:ascii="Arial" w:hAnsi="Arial" w:cs="Arial"/>
          <w:lang w:val="en-GB"/>
        </w:rPr>
        <w:t>behavior</w:t>
      </w:r>
      <w:proofErr w:type="spellEnd"/>
      <w:r w:rsidRPr="008B4BB8">
        <w:rPr>
          <w:rFonts w:ascii="Arial" w:hAnsi="Arial" w:cs="Arial"/>
          <w:lang w:val="en-GB"/>
        </w:rPr>
        <w:t xml:space="preserve"> seriously and work to prevent similar events from recurring.</w:t>
      </w:r>
    </w:p>
    <w:p w:rsidR="005B0E0F" w:rsidRPr="00730B73" w:rsidRDefault="005B0E0F" w:rsidP="005B0E0F">
      <w:pPr>
        <w:rPr>
          <w:rFonts w:ascii="Arial" w:hAnsi="Arial" w:cs="Arial"/>
          <w:lang w:val="en-US"/>
        </w:rPr>
      </w:pPr>
    </w:p>
    <w:p w:rsidR="005B0E0F" w:rsidRPr="008B4BB8" w:rsidRDefault="005B0E0F" w:rsidP="005B0E0F">
      <w:pPr>
        <w:rPr>
          <w:rFonts w:ascii="Arial" w:hAnsi="Arial" w:cs="Arial"/>
          <w:lang w:val="en-GB"/>
        </w:rPr>
      </w:pPr>
      <w:r w:rsidRPr="008B4BB8">
        <w:rPr>
          <w:rFonts w:ascii="Arial" w:hAnsi="Arial" w:cs="Arial"/>
          <w:lang w:val="en-GB"/>
        </w:rPr>
        <w:t>There are four basic categories of action that are likely to create a hostile work environment:</w:t>
      </w:r>
    </w:p>
    <w:p w:rsidR="005B0E0F" w:rsidRPr="008B4BB8" w:rsidRDefault="005B0E0F" w:rsidP="005B0E0F">
      <w:pPr>
        <w:rPr>
          <w:rFonts w:ascii="Arial" w:hAnsi="Arial" w:cs="Arial"/>
          <w:lang w:val="en-GB"/>
        </w:rPr>
      </w:pPr>
      <w:r w:rsidRPr="008B4BB8">
        <w:rPr>
          <w:rFonts w:ascii="Arial" w:hAnsi="Arial" w:cs="Arial"/>
          <w:lang w:val="en-GB"/>
        </w:rPr>
        <w:t>•</w:t>
      </w:r>
      <w:r w:rsidRPr="008B4BB8">
        <w:rPr>
          <w:rFonts w:ascii="Arial" w:hAnsi="Arial" w:cs="Arial"/>
          <w:lang w:val="en-GB"/>
        </w:rPr>
        <w:tab/>
        <w:t>Offensive remarks or jokes;</w:t>
      </w:r>
    </w:p>
    <w:p w:rsidR="005B0E0F" w:rsidRPr="008B4BB8" w:rsidRDefault="005B0E0F" w:rsidP="005B0E0F">
      <w:pPr>
        <w:rPr>
          <w:rFonts w:ascii="Arial" w:hAnsi="Arial" w:cs="Arial"/>
          <w:lang w:val="en-GB"/>
        </w:rPr>
      </w:pPr>
      <w:r w:rsidRPr="008B4BB8">
        <w:rPr>
          <w:rFonts w:ascii="Arial" w:hAnsi="Arial" w:cs="Arial"/>
          <w:lang w:val="en-GB"/>
        </w:rPr>
        <w:t>•</w:t>
      </w:r>
      <w:r w:rsidRPr="008B4BB8">
        <w:rPr>
          <w:rFonts w:ascii="Arial" w:hAnsi="Arial" w:cs="Arial"/>
          <w:lang w:val="en-GB"/>
        </w:rPr>
        <w:tab/>
        <w:t>The display, distribution, or presence of inappropriate or offensive materials;</w:t>
      </w:r>
    </w:p>
    <w:p w:rsidR="005B0E0F" w:rsidRPr="008B4BB8" w:rsidRDefault="005B0E0F" w:rsidP="005B0E0F">
      <w:pPr>
        <w:rPr>
          <w:rFonts w:ascii="Arial" w:hAnsi="Arial" w:cs="Arial"/>
          <w:lang w:val="en-GB"/>
        </w:rPr>
      </w:pPr>
      <w:r w:rsidRPr="008B4BB8">
        <w:rPr>
          <w:rFonts w:ascii="Arial" w:hAnsi="Arial" w:cs="Arial"/>
          <w:lang w:val="en-GB"/>
        </w:rPr>
        <w:t>•</w:t>
      </w:r>
      <w:r w:rsidRPr="008B4BB8">
        <w:rPr>
          <w:rFonts w:ascii="Arial" w:hAnsi="Arial" w:cs="Arial"/>
          <w:lang w:val="en-GB"/>
        </w:rPr>
        <w:tab/>
        <w:t>Repeated pressure to participate in unwelcome, inappropriate or offensive activity; and</w:t>
      </w:r>
    </w:p>
    <w:p w:rsidR="005B0E0F" w:rsidRPr="00730B73" w:rsidRDefault="005B0E0F" w:rsidP="005B0E0F">
      <w:pPr>
        <w:rPr>
          <w:rFonts w:ascii="Arial" w:hAnsi="Arial" w:cs="Arial"/>
          <w:bCs/>
          <w:color w:val="000000"/>
          <w:lang w:val="en-US"/>
        </w:rPr>
      </w:pPr>
      <w:r w:rsidRPr="008B4BB8">
        <w:rPr>
          <w:rFonts w:ascii="Arial" w:hAnsi="Arial" w:cs="Arial"/>
          <w:lang w:val="en-GB"/>
        </w:rPr>
        <w:t>•</w:t>
      </w:r>
      <w:r w:rsidRPr="008B4BB8">
        <w:rPr>
          <w:rFonts w:ascii="Arial" w:hAnsi="Arial" w:cs="Arial"/>
          <w:lang w:val="en-GB"/>
        </w:rPr>
        <w:tab/>
        <w:t>Unwelcome physical activity, including touching, pushing, staring, or invasion of someone’s personal space.</w:t>
      </w:r>
    </w:p>
    <w:p w:rsidR="005B0E0F" w:rsidRPr="00730B73" w:rsidRDefault="005B0E0F" w:rsidP="005B0E0F">
      <w:pPr>
        <w:rPr>
          <w:rFonts w:ascii="Arial" w:hAnsi="Arial" w:cs="Arial"/>
          <w:bCs/>
          <w:color w:val="00000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5B0E0F" w:rsidRPr="0038075C" w:rsidTr="00B3601F">
        <w:tc>
          <w:tcPr>
            <w:tcW w:w="9571" w:type="dxa"/>
          </w:tcPr>
          <w:p w:rsidR="005B0E0F" w:rsidRDefault="005B0E0F" w:rsidP="00B3601F">
            <w:pPr>
              <w:rPr>
                <w:rFonts w:ascii="Arial" w:hAnsi="Arial" w:cs="Arial"/>
                <w:i/>
              </w:rPr>
            </w:pPr>
            <w:r w:rsidRPr="001D79B8">
              <w:rPr>
                <w:rFonts w:ascii="Arial" w:hAnsi="Arial" w:cs="Arial"/>
                <w:i/>
              </w:rPr>
              <w:t>Атмосфера враждебности в рабочем коллективе</w:t>
            </w:r>
          </w:p>
          <w:p w:rsidR="005B0E0F" w:rsidRDefault="005B0E0F" w:rsidP="00B3601F">
            <w:pPr>
              <w:rPr>
                <w:rFonts w:ascii="Arial" w:hAnsi="Arial" w:cs="Arial"/>
              </w:rPr>
            </w:pPr>
          </w:p>
          <w:p w:rsidR="005B0E0F" w:rsidRDefault="005B0E0F" w:rsidP="00B360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</w:t>
            </w:r>
            <w:r w:rsidRPr="001D79B8">
              <w:rPr>
                <w:rFonts w:ascii="Arial" w:hAnsi="Arial" w:cs="Arial"/>
              </w:rPr>
              <w:t>тмосфера враждебности в рабочем коллективе</w:t>
            </w:r>
            <w:r>
              <w:rPr>
                <w:rFonts w:ascii="Arial" w:hAnsi="Arial" w:cs="Arial"/>
              </w:rPr>
              <w:t xml:space="preserve"> это когда сотрудник чувствует себя стесненным и запуганным словами или действиями других.</w:t>
            </w:r>
          </w:p>
          <w:p w:rsidR="005B0E0F" w:rsidRDefault="005B0E0F" w:rsidP="00B3601F">
            <w:pPr>
              <w:rPr>
                <w:rFonts w:ascii="Arial" w:hAnsi="Arial" w:cs="Arial"/>
              </w:rPr>
            </w:pPr>
          </w:p>
          <w:p w:rsidR="005B0E0F" w:rsidRDefault="005B0E0F" w:rsidP="00B360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Враждебная атмосфера может быть создана:</w:t>
            </w:r>
          </w:p>
          <w:p w:rsidR="005B0E0F" w:rsidRDefault="005B0E0F" w:rsidP="005B0E0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</w:t>
            </w:r>
            <w:r w:rsidRPr="001D79B8">
              <w:rPr>
                <w:rFonts w:ascii="Arial" w:hAnsi="Arial" w:cs="Arial"/>
              </w:rPr>
              <w:t>епосредственно</w:t>
            </w:r>
            <w:r>
              <w:rPr>
                <w:rFonts w:ascii="Arial" w:hAnsi="Arial" w:cs="Arial"/>
              </w:rPr>
              <w:t xml:space="preserve"> и явно, например, с помощью откровенно оскорбительного поведения и подробного комментария в  адрес другого человека; или</w:t>
            </w:r>
          </w:p>
          <w:p w:rsidR="005B0E0F" w:rsidRDefault="005B0E0F" w:rsidP="005B0E0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</w:t>
            </w:r>
            <w:r w:rsidRPr="00EA50D8">
              <w:rPr>
                <w:rFonts w:ascii="Arial" w:hAnsi="Arial" w:cs="Arial"/>
              </w:rPr>
              <w:t>посредованно</w:t>
            </w:r>
            <w:r>
              <w:rPr>
                <w:rFonts w:ascii="Arial" w:hAnsi="Arial" w:cs="Arial"/>
              </w:rPr>
              <w:t xml:space="preserve"> и хитро, например, с помощью наличия или распространения оскорбительных материалов, включая обидные шутки и картинки.</w:t>
            </w:r>
          </w:p>
          <w:p w:rsidR="005B0E0F" w:rsidRDefault="005B0E0F" w:rsidP="00B3601F">
            <w:pPr>
              <w:rPr>
                <w:rFonts w:ascii="Arial" w:hAnsi="Arial" w:cs="Arial"/>
              </w:rPr>
            </w:pPr>
          </w:p>
          <w:p w:rsidR="005B0E0F" w:rsidRDefault="005B0E0F" w:rsidP="00B360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В общем, одного отдельного примера ненадлежащего поведения </w:t>
            </w:r>
            <w:proofErr w:type="gramStart"/>
            <w:r>
              <w:rPr>
                <w:rFonts w:ascii="Arial" w:hAnsi="Arial" w:cs="Arial"/>
              </w:rPr>
              <w:t>недостаточно</w:t>
            </w:r>
            <w:proofErr w:type="gramEnd"/>
            <w:r>
              <w:rPr>
                <w:rFonts w:ascii="Arial" w:hAnsi="Arial" w:cs="Arial"/>
              </w:rPr>
              <w:t xml:space="preserve"> что бы создать атмосферу враждебности. </w:t>
            </w:r>
            <w:r w:rsidRPr="00735AA7">
              <w:rPr>
                <w:rFonts w:ascii="Arial" w:hAnsi="Arial" w:cs="Arial"/>
              </w:rPr>
              <w:t xml:space="preserve">Вместо этого, </w:t>
            </w:r>
            <w:r w:rsidRPr="00735AA7">
              <w:rPr>
                <w:rFonts w:ascii="Arial" w:hAnsi="Arial" w:cs="Arial"/>
                <w:lang w:val="uk-UA"/>
              </w:rPr>
              <w:t>закон</w:t>
            </w:r>
            <w:r>
              <w:rPr>
                <w:rFonts w:ascii="Arial" w:hAnsi="Arial" w:cs="Arial"/>
                <w:lang w:val="uk-UA"/>
              </w:rPr>
              <w:t xml:space="preserve"> </w:t>
            </w:r>
            <w:r>
              <w:rPr>
                <w:rFonts w:ascii="Arial" w:hAnsi="Arial" w:cs="Arial"/>
              </w:rPr>
              <w:t>ищет доказательства наличия какой-то схемы оскорбительного поведения: последовательное либо повторяющееся поведение которое является оскорбительным или достаточно жестоким, что бы причинить  вред другому человеку либо же группе людей.</w:t>
            </w:r>
          </w:p>
          <w:p w:rsidR="005B0E0F" w:rsidRDefault="005B0E0F" w:rsidP="00B360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Тем не менее, вам никогда не следует участвовать, игнорировать, </w:t>
            </w:r>
            <w:r w:rsidRPr="00735AA7">
              <w:rPr>
                <w:rFonts w:ascii="Arial" w:hAnsi="Arial" w:cs="Arial"/>
              </w:rPr>
              <w:t>либо не принимать</w:t>
            </w:r>
            <w:r>
              <w:rPr>
                <w:rFonts w:ascii="Arial" w:hAnsi="Arial" w:cs="Arial"/>
              </w:rPr>
              <w:t xml:space="preserve"> ни одного, отдельного случая ненадлежащего поведения. </w:t>
            </w:r>
            <w:r w:rsidRPr="001A3A70">
              <w:rPr>
                <w:rFonts w:ascii="Arial" w:hAnsi="Arial" w:cs="Arial"/>
              </w:rPr>
              <w:t xml:space="preserve">Вы должны принять сомнительное поведение серьезно и работать, чтобы предотвратить </w:t>
            </w:r>
            <w:r>
              <w:rPr>
                <w:rFonts w:ascii="Arial" w:hAnsi="Arial" w:cs="Arial"/>
              </w:rPr>
              <w:t>повтор</w:t>
            </w:r>
            <w:proofErr w:type="spellStart"/>
            <w:r>
              <w:rPr>
                <w:rFonts w:ascii="Arial" w:hAnsi="Arial" w:cs="Arial"/>
                <w:lang w:val="uk-UA"/>
              </w:rPr>
              <w:t>ение</w:t>
            </w:r>
            <w:proofErr w:type="spellEnd"/>
            <w:r w:rsidRPr="001A3A7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подобных событий</w:t>
            </w:r>
            <w:r w:rsidRPr="001A3A70">
              <w:rPr>
                <w:rFonts w:ascii="Arial" w:hAnsi="Arial" w:cs="Arial"/>
              </w:rPr>
              <w:t>.</w:t>
            </w:r>
          </w:p>
          <w:p w:rsidR="005B0E0F" w:rsidRDefault="005B0E0F" w:rsidP="00B3601F">
            <w:pPr>
              <w:rPr>
                <w:rFonts w:ascii="Arial" w:hAnsi="Arial" w:cs="Arial"/>
              </w:rPr>
            </w:pPr>
          </w:p>
          <w:p w:rsidR="005B0E0F" w:rsidRDefault="005B0E0F" w:rsidP="00B3601F">
            <w:pPr>
              <w:rPr>
                <w:rFonts w:ascii="Arial" w:hAnsi="Arial" w:cs="Arial"/>
              </w:rPr>
            </w:pPr>
            <w:r w:rsidRPr="001A3A70">
              <w:rPr>
                <w:rFonts w:ascii="Arial" w:hAnsi="Arial" w:cs="Arial"/>
              </w:rPr>
              <w:t xml:space="preserve">Есть четыре основные категории действий, которые могут </w:t>
            </w:r>
            <w:r>
              <w:rPr>
                <w:rFonts w:ascii="Arial" w:hAnsi="Arial" w:cs="Arial"/>
              </w:rPr>
              <w:t>создать враждебную атмосферу</w:t>
            </w:r>
            <w:r w:rsidRPr="001A3A70">
              <w:rPr>
                <w:rFonts w:ascii="Arial" w:hAnsi="Arial" w:cs="Arial"/>
              </w:rPr>
              <w:t>:</w:t>
            </w:r>
          </w:p>
          <w:p w:rsidR="005B0E0F" w:rsidRDefault="005B0E0F" w:rsidP="005B0E0F">
            <w:pPr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1A3A70">
              <w:rPr>
                <w:rFonts w:ascii="Arial" w:hAnsi="Arial" w:cs="Arial"/>
              </w:rPr>
              <w:lastRenderedPageBreak/>
              <w:t>Оскорбительные замечания или шутки;</w:t>
            </w:r>
          </w:p>
          <w:p w:rsidR="005B0E0F" w:rsidRPr="0022330A" w:rsidRDefault="005B0E0F" w:rsidP="005B0E0F">
            <w:pPr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Демонстрация</w:t>
            </w:r>
            <w:r w:rsidRPr="001A3A70">
              <w:rPr>
                <w:rFonts w:ascii="Arial" w:hAnsi="Arial" w:cs="Arial"/>
              </w:rPr>
              <w:t>, распрос</w:t>
            </w:r>
            <w:r>
              <w:rPr>
                <w:rFonts w:ascii="Arial" w:hAnsi="Arial" w:cs="Arial"/>
              </w:rPr>
              <w:t>транение, или наличие неуместных или оскорбительных</w:t>
            </w:r>
            <w:r w:rsidRPr="001A3A70">
              <w:rPr>
                <w:rFonts w:ascii="Arial" w:hAnsi="Arial" w:cs="Arial"/>
              </w:rPr>
              <w:t xml:space="preserve"> материалов</w:t>
            </w:r>
            <w:r>
              <w:rPr>
                <w:rFonts w:ascii="Arial" w:hAnsi="Arial" w:cs="Arial"/>
              </w:rPr>
              <w:t>;</w:t>
            </w:r>
          </w:p>
          <w:p w:rsidR="005B0E0F" w:rsidRDefault="005B0E0F" w:rsidP="005B0E0F">
            <w:pPr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0D6622">
              <w:rPr>
                <w:rFonts w:ascii="Arial" w:hAnsi="Arial" w:cs="Arial"/>
              </w:rPr>
              <w:t>Неоднократное принуждение принимать участие в неприятной</w:t>
            </w:r>
            <w:r>
              <w:rPr>
                <w:rFonts w:ascii="Arial" w:hAnsi="Arial" w:cs="Arial"/>
              </w:rPr>
              <w:t>, неприемлемой или агрессивной</w:t>
            </w:r>
            <w:r w:rsidRPr="001A3A70">
              <w:rPr>
                <w:rFonts w:ascii="Arial" w:hAnsi="Arial" w:cs="Arial"/>
              </w:rPr>
              <w:t xml:space="preserve"> деятельности; и</w:t>
            </w:r>
          </w:p>
          <w:p w:rsidR="005B0E0F" w:rsidRPr="001D79B8" w:rsidRDefault="005B0E0F" w:rsidP="005B0E0F">
            <w:pPr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Нежелательная физическая активность</w:t>
            </w:r>
            <w:r w:rsidRPr="000D6622">
              <w:rPr>
                <w:rFonts w:ascii="Arial" w:hAnsi="Arial" w:cs="Arial"/>
              </w:rPr>
              <w:t>, в том числе касание</w:t>
            </w:r>
            <w:r>
              <w:rPr>
                <w:rFonts w:ascii="Arial" w:hAnsi="Arial" w:cs="Arial"/>
              </w:rPr>
              <w:t>, толкание,</w:t>
            </w:r>
            <w:r>
              <w:t xml:space="preserve"> </w:t>
            </w:r>
            <w:r w:rsidRPr="0024550A">
              <w:rPr>
                <w:rFonts w:ascii="Arial" w:hAnsi="Arial" w:cs="Arial"/>
              </w:rPr>
              <w:t>пристальный</w:t>
            </w:r>
            <w:r>
              <w:rPr>
                <w:rFonts w:ascii="Arial" w:hAnsi="Arial" w:cs="Arial"/>
              </w:rPr>
              <w:t xml:space="preserve"> взгляд</w:t>
            </w:r>
            <w:r w:rsidRPr="001A3A70">
              <w:rPr>
                <w:rFonts w:ascii="Arial" w:hAnsi="Arial" w:cs="Arial"/>
              </w:rPr>
              <w:t>, и вторже</w:t>
            </w:r>
            <w:r>
              <w:rPr>
                <w:rFonts w:ascii="Arial" w:hAnsi="Arial" w:cs="Arial"/>
              </w:rPr>
              <w:t>ние в чье-то личное пространство</w:t>
            </w:r>
            <w:r w:rsidRPr="001A3A70">
              <w:rPr>
                <w:rFonts w:ascii="Arial" w:hAnsi="Arial" w:cs="Arial"/>
              </w:rPr>
              <w:t>.</w:t>
            </w:r>
          </w:p>
        </w:tc>
      </w:tr>
    </w:tbl>
    <w:p w:rsidR="00142214" w:rsidRDefault="005B0E0F"/>
    <w:sectPr w:rsidR="00142214" w:rsidSect="00934A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A1F31"/>
    <w:multiLevelType w:val="hybridMultilevel"/>
    <w:tmpl w:val="9E1643C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600663"/>
    <w:multiLevelType w:val="hybridMultilevel"/>
    <w:tmpl w:val="510814B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B0E0F"/>
    <w:rsid w:val="00016074"/>
    <w:rsid w:val="0033463F"/>
    <w:rsid w:val="0039281B"/>
    <w:rsid w:val="005A765C"/>
    <w:rsid w:val="005B0E0F"/>
    <w:rsid w:val="007E553D"/>
    <w:rsid w:val="0080367F"/>
    <w:rsid w:val="00934A46"/>
    <w:rsid w:val="00FC6F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E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1836</Words>
  <Characters>1048</Characters>
  <Application>Microsoft Office Word</Application>
  <DocSecurity>0</DocSecurity>
  <Lines>8</Lines>
  <Paragraphs>5</Paragraphs>
  <ScaleCrop>false</ScaleCrop>
  <Company>Microsoft</Company>
  <LinksUpToDate>false</LinksUpToDate>
  <CharactersWithSpaces>2879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Оксанка</dc:creator>
  <cp:lastModifiedBy>Оксанка</cp:lastModifiedBy>
  <cp:revision>1</cp:revision>
  <dcterms:created xsi:type="dcterms:W3CDTF">2015-06-30T17:18:00Z</dcterms:created>
  <dcterms:modified xsi:type="dcterms:W3CDTF">2015-06-30T17:18:00Z</dcterms:modified>
</cp:coreProperties>
</file>